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6" w:tblpY="-50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112509" w:rsidRPr="00A171D0" w14:paraId="3955600B" w14:textId="77777777" w:rsidTr="00112509">
        <w:trPr>
          <w:trHeight w:val="434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0A61AD0" w14:textId="77777777" w:rsidR="00112509" w:rsidRDefault="00112509" w:rsidP="00112509">
            <w:pPr>
              <w:rPr>
                <w:rFonts w:asciiTheme="majorHAnsi" w:hAnsiTheme="majorHAnsi"/>
                <w:b/>
              </w:rPr>
            </w:pPr>
            <w:r w:rsidRPr="00D3512A">
              <w:rPr>
                <w:rFonts w:asciiTheme="majorHAnsi" w:hAnsiTheme="majorHAnsi"/>
                <w:b/>
              </w:rPr>
              <w:t xml:space="preserve">DISTRICT SERVICES RECEIVED </w:t>
            </w:r>
          </w:p>
          <w:p w14:paraId="6F5F6292" w14:textId="77777777" w:rsidR="00112509" w:rsidRPr="00D3512A" w:rsidRDefault="00112509" w:rsidP="00112509">
            <w:pPr>
              <w:rPr>
                <w:rFonts w:asciiTheme="majorHAnsi" w:hAnsiTheme="majorHAnsi"/>
                <w:b/>
              </w:rPr>
            </w:pPr>
            <w:r w:rsidRPr="00D3512A">
              <w:rPr>
                <w:rFonts w:asciiTheme="majorHAnsi" w:hAnsiTheme="majorHAnsi"/>
                <w:b/>
              </w:rPr>
              <w:t>&amp; COMMENTS:</w:t>
            </w:r>
          </w:p>
        </w:tc>
      </w:tr>
      <w:tr w:rsidR="00112509" w:rsidRPr="00A171D0" w14:paraId="0C055A36" w14:textId="77777777" w:rsidTr="00112509">
        <w:trPr>
          <w:trHeight w:val="434"/>
        </w:trPr>
        <w:tc>
          <w:tcPr>
            <w:tcW w:w="4820" w:type="dxa"/>
          </w:tcPr>
          <w:p w14:paraId="1B525A25" w14:textId="77777777" w:rsidR="00112509" w:rsidRDefault="00112509" w:rsidP="00112509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hAnsiTheme="majorHAnsi"/>
              </w:rPr>
              <w:t xml:space="preserve">Aboriginal Support </w:t>
            </w:r>
          </w:p>
          <w:p w14:paraId="4158F03E" w14:textId="77777777" w:rsidR="00112509" w:rsidRPr="00D3512A" w:rsidRDefault="00112509" w:rsidP="00112509">
            <w:pPr>
              <w:rPr>
                <w:rFonts w:ascii="Menlo Bold" w:eastAsia="ＭＳ ゴシック" w:hAnsi="Menlo Bold" w:cs="Menlo Bold"/>
                <w:b/>
              </w:rPr>
            </w:pPr>
          </w:p>
        </w:tc>
      </w:tr>
      <w:tr w:rsidR="00D57A3E" w:rsidRPr="00A171D0" w14:paraId="2217F93C" w14:textId="77777777" w:rsidTr="00112509">
        <w:trPr>
          <w:trHeight w:val="434"/>
        </w:trPr>
        <w:tc>
          <w:tcPr>
            <w:tcW w:w="4820" w:type="dxa"/>
          </w:tcPr>
          <w:p w14:paraId="50426C07" w14:textId="6700032F" w:rsidR="00D57A3E" w:rsidRPr="00D3512A" w:rsidRDefault="00D57A3E" w:rsidP="00D57A3E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Theme="majorHAnsi" w:hAnsiTheme="majorHAnsi"/>
              </w:rPr>
              <w:t xml:space="preserve">Autism </w:t>
            </w:r>
            <w:r w:rsidR="00E779BC">
              <w:rPr>
                <w:rFonts w:asciiTheme="majorHAnsi" w:hAnsiTheme="majorHAnsi"/>
              </w:rPr>
              <w:t xml:space="preserve">Helping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Teacher</w:t>
            </w:r>
          </w:p>
          <w:p w14:paraId="1123B65E" w14:textId="77777777" w:rsidR="00D57A3E" w:rsidRPr="00D3512A" w:rsidRDefault="00D57A3E" w:rsidP="00D57A3E">
            <w:pPr>
              <w:rPr>
                <w:rFonts w:asciiTheme="majorHAnsi" w:hAnsiTheme="majorHAnsi"/>
              </w:rPr>
            </w:pPr>
          </w:p>
        </w:tc>
      </w:tr>
      <w:tr w:rsidR="00D57A3E" w:rsidRPr="00A171D0" w14:paraId="2CCD7536" w14:textId="77777777" w:rsidTr="00112509">
        <w:trPr>
          <w:trHeight w:val="252"/>
        </w:trPr>
        <w:tc>
          <w:tcPr>
            <w:tcW w:w="4820" w:type="dxa"/>
          </w:tcPr>
          <w:p w14:paraId="1F37174C" w14:textId="77777777" w:rsidR="00D57A3E" w:rsidRPr="00D3512A" w:rsidRDefault="00D57A3E" w:rsidP="00D57A3E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hAnsiTheme="majorHAnsi"/>
              </w:rPr>
              <w:t>Behaviour EA</w:t>
            </w:r>
          </w:p>
          <w:p w14:paraId="00392F05" w14:textId="77777777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0D1CEC02" w14:textId="77777777" w:rsidTr="00112509">
        <w:trPr>
          <w:trHeight w:val="284"/>
        </w:trPr>
        <w:tc>
          <w:tcPr>
            <w:tcW w:w="4820" w:type="dxa"/>
          </w:tcPr>
          <w:p w14:paraId="23704C19" w14:textId="77777777" w:rsidR="00D57A3E" w:rsidRDefault="00D57A3E" w:rsidP="00D57A3E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hAnsiTheme="majorHAnsi"/>
              </w:rPr>
              <w:t>Counsellor</w:t>
            </w:r>
          </w:p>
          <w:p w14:paraId="31971C14" w14:textId="0BC51982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6C1F7933" w14:textId="77777777" w:rsidTr="00112509">
        <w:trPr>
          <w:trHeight w:val="332"/>
        </w:trPr>
        <w:tc>
          <w:tcPr>
            <w:tcW w:w="4820" w:type="dxa"/>
          </w:tcPr>
          <w:p w14:paraId="37FA9AF7" w14:textId="26241394" w:rsidR="00D57A3E" w:rsidRPr="00D3512A" w:rsidRDefault="00D57A3E" w:rsidP="00D57A3E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hAnsiTheme="majorHAnsi"/>
              </w:rPr>
              <w:t>ELL</w:t>
            </w:r>
          </w:p>
          <w:p w14:paraId="1662ECB4" w14:textId="77777777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22AE0424" w14:textId="77777777" w:rsidTr="00112509">
        <w:trPr>
          <w:trHeight w:val="407"/>
        </w:trPr>
        <w:tc>
          <w:tcPr>
            <w:tcW w:w="4820" w:type="dxa"/>
          </w:tcPr>
          <w:p w14:paraId="457DB438" w14:textId="77777777" w:rsidR="00D57A3E" w:rsidRDefault="00D57A3E" w:rsidP="00D57A3E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eastAsia="ＭＳ ゴシック" w:hAnsiTheme="majorHAnsi"/>
              </w:rPr>
              <w:t>Hearing Teacher</w:t>
            </w:r>
          </w:p>
          <w:p w14:paraId="6681F557" w14:textId="5501EA13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731A4798" w14:textId="77777777" w:rsidTr="00112509">
        <w:trPr>
          <w:trHeight w:val="328"/>
        </w:trPr>
        <w:tc>
          <w:tcPr>
            <w:tcW w:w="4820" w:type="dxa"/>
          </w:tcPr>
          <w:p w14:paraId="25ABC8D0" w14:textId="02778F9B" w:rsidR="00D57A3E" w:rsidRPr="00D3512A" w:rsidRDefault="00D57A3E" w:rsidP="00D57A3E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eastAsia="ＭＳ ゴシック" w:hAnsiTheme="majorHAnsi"/>
              </w:rPr>
              <w:t>Occupational Therapist</w:t>
            </w:r>
          </w:p>
          <w:p w14:paraId="536C0C22" w14:textId="77777777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3EF43875" w14:textId="77777777" w:rsidTr="00112509">
        <w:trPr>
          <w:trHeight w:val="328"/>
        </w:trPr>
        <w:tc>
          <w:tcPr>
            <w:tcW w:w="4820" w:type="dxa"/>
          </w:tcPr>
          <w:p w14:paraId="1FEB746D" w14:textId="77777777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hAnsiTheme="majorHAnsi"/>
              </w:rPr>
              <w:t xml:space="preserve">Psychologist    </w:t>
            </w:r>
            <w:r w:rsidRPr="00D3512A">
              <w:rPr>
                <w:rFonts w:asciiTheme="majorHAnsi" w:eastAsia="ＭＳ ゴシック" w:hAnsiTheme="majorHAnsi"/>
                <w:b/>
              </w:rPr>
              <w:t xml:space="preserve"> </w:t>
            </w:r>
          </w:p>
          <w:p w14:paraId="0490B81F" w14:textId="77777777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32811C2D" w14:textId="77777777" w:rsidTr="00112509">
        <w:trPr>
          <w:trHeight w:val="328"/>
        </w:trPr>
        <w:tc>
          <w:tcPr>
            <w:tcW w:w="4820" w:type="dxa"/>
          </w:tcPr>
          <w:p w14:paraId="1F82EF8F" w14:textId="77777777" w:rsidR="00D57A3E" w:rsidRPr="00D3512A" w:rsidRDefault="00D57A3E" w:rsidP="00D57A3E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eastAsia="ＭＳ ゴシック" w:hAnsiTheme="majorHAnsi"/>
              </w:rPr>
              <w:t>Physiotherapist</w:t>
            </w:r>
          </w:p>
          <w:p w14:paraId="77E1F501" w14:textId="77777777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1B161481" w14:textId="77777777" w:rsidTr="00112509">
        <w:trPr>
          <w:trHeight w:val="328"/>
        </w:trPr>
        <w:tc>
          <w:tcPr>
            <w:tcW w:w="4820" w:type="dxa"/>
            <w:tcBorders>
              <w:bottom w:val="single" w:sz="4" w:space="0" w:color="auto"/>
            </w:tcBorders>
          </w:tcPr>
          <w:p w14:paraId="221B087B" w14:textId="77777777" w:rsidR="00D57A3E" w:rsidRDefault="00D57A3E" w:rsidP="00D57A3E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hAnsiTheme="majorHAnsi"/>
              </w:rPr>
              <w:t>SET BC</w:t>
            </w:r>
          </w:p>
          <w:p w14:paraId="37D5AB36" w14:textId="724A2930" w:rsidR="00D57A3E" w:rsidRPr="00D3512A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D57A3E" w:rsidRPr="00A171D0" w14:paraId="58FEE0D5" w14:textId="77777777" w:rsidTr="00112509">
        <w:trPr>
          <w:trHeight w:val="328"/>
        </w:trPr>
        <w:tc>
          <w:tcPr>
            <w:tcW w:w="4820" w:type="dxa"/>
            <w:tcBorders>
              <w:bottom w:val="single" w:sz="8" w:space="0" w:color="auto"/>
            </w:tcBorders>
          </w:tcPr>
          <w:p w14:paraId="456114F4" w14:textId="02211BD9" w:rsidR="00D57A3E" w:rsidRPr="00D57A3E" w:rsidRDefault="00D57A3E" w:rsidP="00D57A3E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D3512A">
              <w:rPr>
                <w:rFonts w:asciiTheme="majorHAnsi" w:eastAsia="ＭＳ ゴシック" w:hAnsiTheme="majorHAnsi"/>
              </w:rPr>
              <w:t xml:space="preserve">Speech and Language </w:t>
            </w:r>
          </w:p>
          <w:p w14:paraId="37732FD5" w14:textId="77777777" w:rsidR="00D57A3E" w:rsidRPr="00D3512A" w:rsidRDefault="00D57A3E" w:rsidP="00D57A3E">
            <w:pPr>
              <w:rPr>
                <w:rFonts w:asciiTheme="majorHAnsi" w:eastAsia="ＭＳ ゴシック" w:hAnsiTheme="majorHAnsi"/>
              </w:rPr>
            </w:pPr>
          </w:p>
        </w:tc>
      </w:tr>
      <w:tr w:rsidR="00D57A3E" w:rsidRPr="00A171D0" w14:paraId="61A08DE8" w14:textId="77777777" w:rsidTr="00112509">
        <w:trPr>
          <w:trHeight w:val="328"/>
        </w:trPr>
        <w:tc>
          <w:tcPr>
            <w:tcW w:w="4820" w:type="dxa"/>
            <w:tcBorders>
              <w:bottom w:val="single" w:sz="8" w:space="0" w:color="auto"/>
            </w:tcBorders>
          </w:tcPr>
          <w:p w14:paraId="386DA9AF" w14:textId="005C376C" w:rsidR="00D57A3E" w:rsidRPr="00D3512A" w:rsidRDefault="00D57A3E" w:rsidP="00D57A3E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Theme="majorHAnsi" w:eastAsia="ＭＳ ゴシック" w:hAnsiTheme="majorHAnsi"/>
              </w:rPr>
              <w:t>Other:</w:t>
            </w:r>
          </w:p>
          <w:p w14:paraId="4C25CFC5" w14:textId="77777777" w:rsidR="00D57A3E" w:rsidRPr="00D3512A" w:rsidRDefault="00D57A3E" w:rsidP="00D57A3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D57A3E" w:rsidRPr="00A171D0" w14:paraId="4EF73A45" w14:textId="77777777" w:rsidTr="00112509">
        <w:trPr>
          <w:trHeight w:val="115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45043F25" w14:textId="77777777" w:rsidR="00D57A3E" w:rsidRPr="00830E32" w:rsidRDefault="00D57A3E" w:rsidP="00D57A3E">
            <w:pPr>
              <w:rPr>
                <w:rFonts w:asciiTheme="majorHAnsi" w:eastAsia="ＭＳ ゴシック" w:hAnsiTheme="majorHAnsi"/>
                <w:b/>
                <w:sz w:val="16"/>
                <w:szCs w:val="16"/>
              </w:rPr>
            </w:pPr>
          </w:p>
        </w:tc>
      </w:tr>
      <w:tr w:rsidR="00D57A3E" w:rsidRPr="00A171D0" w14:paraId="2EA21BDA" w14:textId="77777777" w:rsidTr="00112509">
        <w:trPr>
          <w:trHeight w:val="328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D833C02" w14:textId="77777777" w:rsidR="00D57A3E" w:rsidRPr="00D3512A" w:rsidRDefault="00D57A3E" w:rsidP="00D57A3E">
            <w:pPr>
              <w:rPr>
                <w:rFonts w:ascii="Menlo Bold" w:eastAsia="ＭＳ ゴシック" w:hAnsi="Menlo Bold" w:cs="Menlo Bold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SCHOOL BASED SERVICES RECEI</w:t>
            </w:r>
            <w:r w:rsidRPr="00D3512A">
              <w:rPr>
                <w:rFonts w:asciiTheme="majorHAnsi" w:eastAsia="Times New Roman" w:hAnsiTheme="majorHAnsi" w:cs="Times New Roman"/>
                <w:b/>
              </w:rPr>
              <w:t>VED:</w:t>
            </w:r>
          </w:p>
        </w:tc>
      </w:tr>
      <w:tr w:rsidR="00D57A3E" w:rsidRPr="00A171D0" w14:paraId="2BD3B738" w14:textId="77777777" w:rsidTr="00112509">
        <w:trPr>
          <w:trHeight w:val="169"/>
        </w:trPr>
        <w:tc>
          <w:tcPr>
            <w:tcW w:w="4820" w:type="dxa"/>
            <w:shd w:val="clear" w:color="auto" w:fill="auto"/>
          </w:tcPr>
          <w:p w14:paraId="1C134F3E" w14:textId="3EFE8C8F" w:rsidR="00D57A3E" w:rsidRPr="00830E32" w:rsidRDefault="00D57A3E" w:rsidP="00D57A3E">
            <w:pPr>
              <w:rPr>
                <w:rFonts w:asciiTheme="majorHAnsi" w:eastAsia="Times New Roman" w:hAnsiTheme="majorHAnsi" w:cs="Times New Roman"/>
                <w:b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CCW support</w:t>
            </w:r>
          </w:p>
        </w:tc>
      </w:tr>
      <w:tr w:rsidR="00D57A3E" w:rsidRPr="00A171D0" w14:paraId="588BDACC" w14:textId="77777777" w:rsidTr="00112509">
        <w:trPr>
          <w:trHeight w:val="283"/>
        </w:trPr>
        <w:tc>
          <w:tcPr>
            <w:tcW w:w="4820" w:type="dxa"/>
          </w:tcPr>
          <w:p w14:paraId="7428B3EF" w14:textId="0684D393" w:rsidR="00D57A3E" w:rsidRPr="00830E32" w:rsidRDefault="00D57A3E" w:rsidP="00D57A3E">
            <w:pPr>
              <w:rPr>
                <w:rFonts w:asciiTheme="majorHAnsi" w:eastAsia="Times New Roman" w:hAnsiTheme="majorHAnsi" w:cs="Times New Roman"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Times New Roman" w:hAnsiTheme="majorHAnsi" w:cs="Times New Roman"/>
              </w:rPr>
              <w:t>IEP</w:t>
            </w:r>
          </w:p>
        </w:tc>
      </w:tr>
      <w:tr w:rsidR="00D57A3E" w:rsidRPr="00A171D0" w14:paraId="5A84A353" w14:textId="77777777" w:rsidTr="00112509">
        <w:trPr>
          <w:trHeight w:val="276"/>
        </w:trPr>
        <w:tc>
          <w:tcPr>
            <w:tcW w:w="4820" w:type="dxa"/>
          </w:tcPr>
          <w:p w14:paraId="0855B16F" w14:textId="30B5657A" w:rsidR="00D57A3E" w:rsidRPr="00830E32" w:rsidRDefault="00D57A3E" w:rsidP="00D57A3E">
            <w:pPr>
              <w:rPr>
                <w:rFonts w:asciiTheme="majorHAnsi" w:hAnsiTheme="majorHAnsi"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Times New Roman" w:hAnsiTheme="majorHAnsi" w:cs="Times New Roman"/>
              </w:rPr>
              <w:t>Safety Plan</w:t>
            </w:r>
          </w:p>
        </w:tc>
      </w:tr>
      <w:tr w:rsidR="00D57A3E" w:rsidRPr="00A171D0" w14:paraId="50099E11" w14:textId="77777777" w:rsidTr="00112509">
        <w:trPr>
          <w:trHeight w:val="311"/>
        </w:trPr>
        <w:tc>
          <w:tcPr>
            <w:tcW w:w="4820" w:type="dxa"/>
          </w:tcPr>
          <w:p w14:paraId="2D7A833E" w14:textId="3A02C034" w:rsidR="00D57A3E" w:rsidRPr="00830E32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Times New Roman" w:hAnsiTheme="majorHAnsi" w:cs="Times New Roman"/>
              </w:rPr>
              <w:t>Positive Behaviour Support P</w:t>
            </w:r>
            <w:r>
              <w:rPr>
                <w:rFonts w:asciiTheme="majorHAnsi" w:eastAsia="Times New Roman" w:hAnsiTheme="majorHAnsi" w:cs="Times New Roman"/>
              </w:rPr>
              <w:t>lan</w:t>
            </w:r>
          </w:p>
        </w:tc>
      </w:tr>
      <w:tr w:rsidR="00D57A3E" w:rsidRPr="00A171D0" w14:paraId="0AA396A6" w14:textId="77777777" w:rsidTr="00112509">
        <w:trPr>
          <w:trHeight w:val="304"/>
        </w:trPr>
        <w:tc>
          <w:tcPr>
            <w:tcW w:w="4820" w:type="dxa"/>
          </w:tcPr>
          <w:p w14:paraId="1C01C307" w14:textId="16945E4A" w:rsidR="00D57A3E" w:rsidRPr="00830E32" w:rsidRDefault="00D57A3E" w:rsidP="00D57A3E">
            <w:pPr>
              <w:rPr>
                <w:rFonts w:asciiTheme="majorHAnsi" w:hAnsiTheme="majorHAnsi"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Times New Roman" w:hAnsiTheme="majorHAnsi" w:cs="Times New Roman"/>
              </w:rPr>
              <w:t>Body movement breaks</w:t>
            </w:r>
          </w:p>
        </w:tc>
      </w:tr>
      <w:tr w:rsidR="00D57A3E" w:rsidRPr="00A171D0" w14:paraId="151FBF59" w14:textId="77777777" w:rsidTr="00112509">
        <w:trPr>
          <w:trHeight w:val="304"/>
        </w:trPr>
        <w:tc>
          <w:tcPr>
            <w:tcW w:w="4820" w:type="dxa"/>
          </w:tcPr>
          <w:p w14:paraId="40D70D23" w14:textId="54F1F6BA" w:rsidR="00D57A3E" w:rsidRPr="00830E32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Times New Roman" w:hAnsiTheme="majorHAnsi" w:cs="Times New Roman"/>
              </w:rPr>
              <w:t>Enrichment</w:t>
            </w:r>
          </w:p>
        </w:tc>
      </w:tr>
      <w:tr w:rsidR="00D57A3E" w:rsidRPr="00A171D0" w14:paraId="5BA167EF" w14:textId="77777777" w:rsidTr="00112509">
        <w:trPr>
          <w:trHeight w:val="304"/>
        </w:trPr>
        <w:tc>
          <w:tcPr>
            <w:tcW w:w="4820" w:type="dxa"/>
          </w:tcPr>
          <w:p w14:paraId="7DFC85AE" w14:textId="61932019" w:rsidR="00D57A3E" w:rsidRPr="00830E32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Times New Roman" w:hAnsiTheme="majorHAnsi" w:cs="Times New Roman"/>
              </w:rPr>
              <w:t>Self-regulation learning</w:t>
            </w:r>
          </w:p>
        </w:tc>
      </w:tr>
      <w:tr w:rsidR="00D57A3E" w:rsidRPr="00A171D0" w14:paraId="2AB7D6B4" w14:textId="77777777" w:rsidTr="00112509">
        <w:trPr>
          <w:trHeight w:val="304"/>
        </w:trPr>
        <w:tc>
          <w:tcPr>
            <w:tcW w:w="4820" w:type="dxa"/>
          </w:tcPr>
          <w:p w14:paraId="5A1D2240" w14:textId="644359D0" w:rsidR="00D57A3E" w:rsidRPr="00830E32" w:rsidRDefault="00D57A3E" w:rsidP="00D57A3E">
            <w:pPr>
              <w:rPr>
                <w:rFonts w:asciiTheme="majorHAnsi" w:eastAsia="ＭＳ ゴシック" w:hAnsiTheme="majorHAnsi"/>
                <w:b/>
              </w:rPr>
            </w:pPr>
            <w:r w:rsidRPr="00830E32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830E32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830E32">
              <w:rPr>
                <w:rFonts w:asciiTheme="majorHAnsi" w:eastAsia="ＭＳ ゴシック" w:hAnsiTheme="majorHAnsi" w:cs="Menlo Bold"/>
              </w:rPr>
              <w:t>S</w:t>
            </w:r>
            <w:r w:rsidRPr="00830E32">
              <w:rPr>
                <w:rFonts w:asciiTheme="majorHAnsi" w:eastAsia="Times New Roman" w:hAnsiTheme="majorHAnsi" w:cs="Times New Roman"/>
              </w:rPr>
              <w:t>ocial/emotional support</w:t>
            </w:r>
          </w:p>
        </w:tc>
      </w:tr>
    </w:tbl>
    <w:tbl>
      <w:tblPr>
        <w:tblStyle w:val="TableGrid"/>
        <w:tblpPr w:leftFromText="180" w:rightFromText="180" w:vertAnchor="page" w:horzAnchor="page" w:tblpX="6766" w:tblpY="3061"/>
        <w:tblW w:w="4940" w:type="dxa"/>
        <w:tblLook w:val="04A0" w:firstRow="1" w:lastRow="0" w:firstColumn="1" w:lastColumn="0" w:noHBand="0" w:noVBand="1"/>
      </w:tblPr>
      <w:tblGrid>
        <w:gridCol w:w="4940"/>
      </w:tblGrid>
      <w:tr w:rsidR="00367EC5" w:rsidRPr="00A171D0" w14:paraId="53C75B78" w14:textId="77777777" w:rsidTr="00367EC5">
        <w:trPr>
          <w:trHeight w:val="452"/>
        </w:trPr>
        <w:tc>
          <w:tcPr>
            <w:tcW w:w="49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C7B9E3C" w14:textId="77777777" w:rsidR="00367EC5" w:rsidRPr="00D3512A" w:rsidRDefault="00367EC5" w:rsidP="00367EC5">
            <w:pPr>
              <w:rPr>
                <w:rFonts w:asciiTheme="majorHAnsi" w:hAnsiTheme="majorHAnsi"/>
                <w:b/>
              </w:rPr>
            </w:pPr>
            <w:r w:rsidRPr="00D3512A">
              <w:rPr>
                <w:rFonts w:asciiTheme="majorHAnsi" w:hAnsiTheme="majorHAnsi"/>
                <w:b/>
              </w:rPr>
              <w:t xml:space="preserve">OUTSIDE AGENCY INVOLVEMENT </w:t>
            </w:r>
          </w:p>
          <w:p w14:paraId="6D7244D4" w14:textId="77777777" w:rsidR="00367EC5" w:rsidRPr="00D3512A" w:rsidRDefault="00367EC5" w:rsidP="00367EC5">
            <w:pPr>
              <w:rPr>
                <w:rFonts w:asciiTheme="majorHAnsi" w:hAnsiTheme="majorHAnsi"/>
                <w:b/>
              </w:rPr>
            </w:pPr>
            <w:r w:rsidRPr="00D3512A">
              <w:rPr>
                <w:rFonts w:asciiTheme="majorHAnsi" w:hAnsiTheme="majorHAnsi"/>
                <w:b/>
              </w:rPr>
              <w:t xml:space="preserve">&amp; </w:t>
            </w:r>
            <w:r w:rsidRPr="00D3512A">
              <w:rPr>
                <w:rFonts w:asciiTheme="majorHAnsi" w:eastAsia="ＭＳ ゴシック" w:hAnsiTheme="majorHAnsi"/>
                <w:b/>
              </w:rPr>
              <w:t>COMMENTS:</w:t>
            </w:r>
          </w:p>
        </w:tc>
      </w:tr>
      <w:tr w:rsidR="00367EC5" w:rsidRPr="00A171D0" w14:paraId="1822CCFB" w14:textId="77777777" w:rsidTr="00367EC5">
        <w:trPr>
          <w:trHeight w:val="452"/>
        </w:trPr>
        <w:tc>
          <w:tcPr>
            <w:tcW w:w="4940" w:type="dxa"/>
          </w:tcPr>
          <w:p w14:paraId="220CFE83" w14:textId="77777777" w:rsidR="00367EC5" w:rsidRPr="000D2E76" w:rsidRDefault="00367EC5" w:rsidP="00367EC5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0D2E76">
              <w:rPr>
                <w:rFonts w:asciiTheme="majorHAnsi" w:hAnsiTheme="majorHAnsi"/>
              </w:rPr>
              <w:t>MCFD</w:t>
            </w:r>
          </w:p>
          <w:p w14:paraId="678C9AFD" w14:textId="77777777" w:rsidR="00367EC5" w:rsidRPr="000D2E76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367EC5" w:rsidRPr="00A171D0" w14:paraId="3881E735" w14:textId="77777777" w:rsidTr="00367EC5">
        <w:trPr>
          <w:trHeight w:val="452"/>
        </w:trPr>
        <w:tc>
          <w:tcPr>
            <w:tcW w:w="4940" w:type="dxa"/>
          </w:tcPr>
          <w:p w14:paraId="0A1E7056" w14:textId="77777777" w:rsidR="00367EC5" w:rsidRPr="000D2E76" w:rsidRDefault="00367EC5" w:rsidP="00367EC5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0D2E76">
              <w:rPr>
                <w:rFonts w:asciiTheme="majorHAnsi" w:hAnsiTheme="majorHAnsi"/>
              </w:rPr>
              <w:t>CYMH</w:t>
            </w:r>
          </w:p>
          <w:p w14:paraId="4CC83ABB" w14:textId="77777777" w:rsidR="00367EC5" w:rsidRPr="000D2E76" w:rsidRDefault="00367EC5" w:rsidP="00367EC5">
            <w:pPr>
              <w:rPr>
                <w:rFonts w:asciiTheme="majorHAnsi" w:hAnsiTheme="majorHAnsi"/>
              </w:rPr>
            </w:pPr>
          </w:p>
        </w:tc>
      </w:tr>
      <w:tr w:rsidR="00367EC5" w:rsidRPr="00A171D0" w14:paraId="32C377E1" w14:textId="77777777" w:rsidTr="00367EC5">
        <w:trPr>
          <w:trHeight w:val="262"/>
        </w:trPr>
        <w:tc>
          <w:tcPr>
            <w:tcW w:w="4940" w:type="dxa"/>
          </w:tcPr>
          <w:p w14:paraId="6A8FBCD6" w14:textId="77777777" w:rsidR="00367EC5" w:rsidRPr="000D2E76" w:rsidRDefault="00367EC5" w:rsidP="00367EC5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0D2E76">
              <w:rPr>
                <w:rFonts w:asciiTheme="majorHAnsi" w:eastAsia="ＭＳ ゴシック" w:hAnsiTheme="majorHAnsi"/>
              </w:rPr>
              <w:t>BC Children’s Hospital</w:t>
            </w:r>
          </w:p>
          <w:p w14:paraId="274C3CC1" w14:textId="77777777" w:rsidR="00367EC5" w:rsidRPr="000D2E76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367EC5" w:rsidRPr="00A171D0" w14:paraId="5E64AECD" w14:textId="77777777" w:rsidTr="00367EC5">
        <w:trPr>
          <w:trHeight w:val="296"/>
        </w:trPr>
        <w:tc>
          <w:tcPr>
            <w:tcW w:w="4940" w:type="dxa"/>
          </w:tcPr>
          <w:p w14:paraId="0FDABC52" w14:textId="77777777" w:rsidR="00367EC5" w:rsidRPr="000D2E76" w:rsidRDefault="00367EC5" w:rsidP="00367EC5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0D2E76">
              <w:rPr>
                <w:rFonts w:asciiTheme="majorHAnsi" w:eastAsia="ＭＳ ゴシック" w:hAnsiTheme="majorHAnsi"/>
              </w:rPr>
              <w:t>CDBC Network</w:t>
            </w:r>
          </w:p>
          <w:p w14:paraId="55775780" w14:textId="77777777" w:rsidR="00367EC5" w:rsidRPr="000D2E76" w:rsidRDefault="00367EC5" w:rsidP="00367EC5">
            <w:pPr>
              <w:rPr>
                <w:rFonts w:asciiTheme="majorHAnsi" w:hAnsiTheme="majorHAnsi"/>
              </w:rPr>
            </w:pPr>
          </w:p>
        </w:tc>
      </w:tr>
      <w:tr w:rsidR="00367EC5" w:rsidRPr="00A171D0" w14:paraId="7B115352" w14:textId="77777777" w:rsidTr="00367EC5">
        <w:trPr>
          <w:trHeight w:val="347"/>
        </w:trPr>
        <w:tc>
          <w:tcPr>
            <w:tcW w:w="4940" w:type="dxa"/>
            <w:tcBorders>
              <w:bottom w:val="single" w:sz="4" w:space="0" w:color="auto"/>
            </w:tcBorders>
          </w:tcPr>
          <w:p w14:paraId="5792DE7D" w14:textId="77777777" w:rsidR="00367EC5" w:rsidRPr="000D2E76" w:rsidRDefault="00367EC5" w:rsidP="00367EC5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0D2E76">
              <w:rPr>
                <w:rFonts w:asciiTheme="majorHAnsi" w:hAnsiTheme="majorHAnsi"/>
              </w:rPr>
              <w:t>Public Health</w:t>
            </w:r>
          </w:p>
          <w:p w14:paraId="386E5074" w14:textId="77777777" w:rsidR="00367EC5" w:rsidRPr="000D2E76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367EC5" w:rsidRPr="00A171D0" w14:paraId="67F7835F" w14:textId="77777777" w:rsidTr="00367EC5">
        <w:trPr>
          <w:trHeight w:val="424"/>
        </w:trPr>
        <w:tc>
          <w:tcPr>
            <w:tcW w:w="4940" w:type="dxa"/>
            <w:tcBorders>
              <w:bottom w:val="single" w:sz="4" w:space="0" w:color="auto"/>
            </w:tcBorders>
          </w:tcPr>
          <w:p w14:paraId="62B6612E" w14:textId="77777777" w:rsidR="00367EC5" w:rsidRPr="000D2E76" w:rsidRDefault="00367EC5" w:rsidP="00367EC5">
            <w:pPr>
              <w:rPr>
                <w:rFonts w:asciiTheme="majorHAnsi" w:hAnsiTheme="majorHAnsi"/>
              </w:rPr>
            </w:pPr>
            <w:r w:rsidRPr="00D3512A">
              <w:rPr>
                <w:rFonts w:ascii="ＭＳ ゴシック" w:eastAsia="ＭＳ ゴシック" w:hAnsi="ＭＳ ゴシック" w:hint="eastAsia"/>
                <w:b/>
              </w:rPr>
              <w:t>☐</w:t>
            </w:r>
            <w:r w:rsidRPr="00D3512A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Pr="000D2E76">
              <w:rPr>
                <w:rFonts w:asciiTheme="majorHAnsi" w:hAnsiTheme="majorHAnsi"/>
              </w:rPr>
              <w:t>Other:</w:t>
            </w:r>
          </w:p>
          <w:p w14:paraId="09BB0D3D" w14:textId="77777777" w:rsidR="00367EC5" w:rsidRPr="000D2E76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</w:p>
        </w:tc>
      </w:tr>
      <w:tr w:rsidR="00367EC5" w:rsidRPr="00A171D0" w14:paraId="16EB3D36" w14:textId="77777777" w:rsidTr="00367EC5">
        <w:trPr>
          <w:trHeight w:val="100"/>
        </w:trPr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7C5C8" w14:textId="77777777" w:rsidR="00367EC5" w:rsidRPr="004336B9" w:rsidRDefault="00367EC5" w:rsidP="00367EC5">
            <w:pPr>
              <w:rPr>
                <w:rFonts w:asciiTheme="majorHAnsi" w:eastAsia="ＭＳ ゴシック" w:hAnsiTheme="majorHAnsi"/>
                <w:b/>
                <w:sz w:val="16"/>
                <w:szCs w:val="16"/>
              </w:rPr>
            </w:pPr>
          </w:p>
        </w:tc>
      </w:tr>
      <w:tr w:rsidR="00367EC5" w:rsidRPr="00A171D0" w14:paraId="0EDA4D78" w14:textId="77777777" w:rsidTr="00367EC5">
        <w:trPr>
          <w:trHeight w:val="343"/>
        </w:trPr>
        <w:tc>
          <w:tcPr>
            <w:tcW w:w="494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997F2E5" w14:textId="77777777" w:rsidR="00367EC5" w:rsidRPr="00D3512A" w:rsidRDefault="00367EC5" w:rsidP="00367EC5">
            <w:pPr>
              <w:rPr>
                <w:rFonts w:asciiTheme="majorHAnsi" w:hAnsiTheme="majorHAnsi"/>
                <w:b/>
              </w:rPr>
            </w:pPr>
            <w:r w:rsidRPr="00D3512A">
              <w:rPr>
                <w:rFonts w:asciiTheme="majorHAnsi" w:hAnsiTheme="majorHAnsi"/>
                <w:b/>
              </w:rPr>
              <w:t xml:space="preserve">ASSESSMENT INFORMATION: </w:t>
            </w:r>
          </w:p>
          <w:p w14:paraId="354E1076" w14:textId="77777777" w:rsidR="00367EC5" w:rsidRPr="00A171D0" w:rsidRDefault="00367EC5" w:rsidP="00367EC5">
            <w:pPr>
              <w:rPr>
                <w:rFonts w:asciiTheme="majorHAnsi" w:eastAsia="ＭＳ ゴシック" w:hAnsiTheme="majorHAnsi"/>
                <w:b/>
                <w:sz w:val="22"/>
                <w:szCs w:val="22"/>
              </w:rPr>
            </w:pPr>
            <w:r w:rsidRPr="00A171D0">
              <w:rPr>
                <w:rFonts w:ascii="Helvetica" w:hAnsi="Helvetica"/>
                <w:i/>
                <w:sz w:val="16"/>
              </w:rPr>
              <w:t>(Please refer to student file)</w:t>
            </w:r>
          </w:p>
        </w:tc>
      </w:tr>
      <w:tr w:rsidR="00367EC5" w:rsidRPr="00A171D0" w14:paraId="4D8AC863" w14:textId="77777777" w:rsidTr="00367EC5">
        <w:trPr>
          <w:trHeight w:val="343"/>
        </w:trPr>
        <w:tc>
          <w:tcPr>
            <w:tcW w:w="4940" w:type="dxa"/>
          </w:tcPr>
          <w:p w14:paraId="67DABCD3" w14:textId="290DFE5A" w:rsidR="00367EC5" w:rsidRPr="00830E32" w:rsidRDefault="009B3963" w:rsidP="00367E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Ministry Designation (Coding) </w:t>
            </w:r>
            <w:r w:rsidRPr="00D3512A">
              <w:rPr>
                <w:rFonts w:asciiTheme="majorHAnsi" w:hAnsiTheme="majorHAnsi"/>
                <w:i/>
              </w:rPr>
              <w:t xml:space="preserve"> Yes</w:t>
            </w:r>
            <w:r>
              <w:rPr>
                <w:rFonts w:asciiTheme="majorHAnsi" w:hAnsiTheme="majorHAnsi"/>
                <w:i/>
              </w:rPr>
              <w:t xml:space="preserve"> </w:t>
            </w:r>
            <w:r w:rsidRPr="00D3512A">
              <w:rPr>
                <w:rFonts w:asciiTheme="majorHAnsi" w:hAnsiTheme="majorHAnsi"/>
              </w:rPr>
              <w:t>___</w:t>
            </w:r>
            <w:r>
              <w:rPr>
                <w:rFonts w:asciiTheme="majorHAnsi" w:hAnsiTheme="majorHAnsi"/>
              </w:rPr>
              <w:t>_</w:t>
            </w:r>
            <w:r w:rsidRPr="00D3512A">
              <w:rPr>
                <w:rFonts w:asciiTheme="majorHAnsi" w:hAnsiTheme="majorHAnsi"/>
              </w:rPr>
              <w:t xml:space="preserve">__  </w:t>
            </w:r>
            <w:r w:rsidRPr="00D3512A">
              <w:rPr>
                <w:rFonts w:asciiTheme="majorHAnsi" w:hAnsiTheme="majorHAnsi"/>
                <w:i/>
              </w:rPr>
              <w:t xml:space="preserve">  No</w:t>
            </w:r>
            <w:r w:rsidRPr="00D3512A">
              <w:rPr>
                <w:rFonts w:asciiTheme="majorHAnsi" w:hAnsiTheme="majorHAnsi"/>
              </w:rPr>
              <w:t xml:space="preserve">    </w:t>
            </w:r>
          </w:p>
        </w:tc>
      </w:tr>
      <w:tr w:rsidR="009B3963" w:rsidRPr="00A171D0" w14:paraId="57706A47" w14:textId="77777777" w:rsidTr="00367EC5">
        <w:trPr>
          <w:trHeight w:val="343"/>
        </w:trPr>
        <w:tc>
          <w:tcPr>
            <w:tcW w:w="4940" w:type="dxa"/>
          </w:tcPr>
          <w:p w14:paraId="22DB7050" w14:textId="0D49A8A9" w:rsidR="009B3963" w:rsidRPr="00D3512A" w:rsidRDefault="009B3963" w:rsidP="00367EC5">
            <w:pPr>
              <w:rPr>
                <w:rFonts w:asciiTheme="majorHAnsi" w:hAnsiTheme="majorHAnsi"/>
              </w:rPr>
            </w:pPr>
            <w:r w:rsidRPr="00D3512A">
              <w:rPr>
                <w:rFonts w:asciiTheme="majorHAnsi" w:hAnsiTheme="majorHAnsi"/>
              </w:rPr>
              <w:t xml:space="preserve">School Based Testing: </w:t>
            </w:r>
            <w:r w:rsidRPr="00D3512A">
              <w:rPr>
                <w:rFonts w:asciiTheme="majorHAnsi" w:hAnsiTheme="majorHAnsi"/>
                <w:i/>
              </w:rPr>
              <w:t>Yes  No</w:t>
            </w:r>
            <w:r w:rsidRPr="00D3512A">
              <w:rPr>
                <w:rFonts w:asciiTheme="majorHAnsi" w:hAnsiTheme="majorHAnsi"/>
              </w:rPr>
              <w:t xml:space="preserve">    Date___</w:t>
            </w:r>
            <w:r>
              <w:rPr>
                <w:rFonts w:asciiTheme="majorHAnsi" w:hAnsiTheme="majorHAnsi"/>
              </w:rPr>
              <w:t>_</w:t>
            </w:r>
            <w:r w:rsidRPr="00D3512A">
              <w:rPr>
                <w:rFonts w:asciiTheme="majorHAnsi" w:hAnsiTheme="majorHAnsi"/>
              </w:rPr>
              <w:t xml:space="preserve">__                      </w:t>
            </w:r>
          </w:p>
        </w:tc>
      </w:tr>
      <w:tr w:rsidR="00367EC5" w:rsidRPr="00A171D0" w14:paraId="21295C1F" w14:textId="77777777" w:rsidTr="00367EC5">
        <w:trPr>
          <w:trHeight w:val="343"/>
        </w:trPr>
        <w:tc>
          <w:tcPr>
            <w:tcW w:w="4940" w:type="dxa"/>
          </w:tcPr>
          <w:p w14:paraId="603660B8" w14:textId="77777777" w:rsidR="00367EC5" w:rsidRPr="00830E32" w:rsidRDefault="00367EC5" w:rsidP="00367EC5">
            <w:pPr>
              <w:rPr>
                <w:rFonts w:asciiTheme="majorHAnsi" w:hAnsiTheme="majorHAnsi"/>
              </w:rPr>
            </w:pPr>
            <w:r w:rsidRPr="00D3512A">
              <w:rPr>
                <w:rFonts w:asciiTheme="majorHAnsi" w:hAnsiTheme="majorHAnsi"/>
              </w:rPr>
              <w:t xml:space="preserve">District Assessment: </w:t>
            </w:r>
            <w:r w:rsidRPr="00D3512A">
              <w:rPr>
                <w:rFonts w:asciiTheme="majorHAnsi" w:hAnsiTheme="majorHAnsi"/>
                <w:i/>
              </w:rPr>
              <w:t xml:space="preserve">Yes  No       </w:t>
            </w:r>
            <w:r w:rsidRPr="00D3512A">
              <w:rPr>
                <w:rFonts w:asciiTheme="majorHAnsi" w:hAnsiTheme="majorHAnsi"/>
              </w:rPr>
              <w:t>Date___</w:t>
            </w:r>
            <w:r>
              <w:rPr>
                <w:rFonts w:asciiTheme="majorHAnsi" w:hAnsiTheme="majorHAnsi"/>
              </w:rPr>
              <w:t>_</w:t>
            </w:r>
            <w:r w:rsidRPr="00D3512A">
              <w:rPr>
                <w:rFonts w:asciiTheme="majorHAnsi" w:hAnsiTheme="majorHAnsi"/>
              </w:rPr>
              <w:t xml:space="preserve">__          </w:t>
            </w:r>
          </w:p>
        </w:tc>
      </w:tr>
      <w:tr w:rsidR="00367EC5" w:rsidRPr="00A171D0" w14:paraId="3B192AC1" w14:textId="77777777" w:rsidTr="00367EC5">
        <w:trPr>
          <w:trHeight w:val="343"/>
        </w:trPr>
        <w:tc>
          <w:tcPr>
            <w:tcW w:w="4940" w:type="dxa"/>
            <w:tcBorders>
              <w:bottom w:val="single" w:sz="4" w:space="0" w:color="auto"/>
            </w:tcBorders>
          </w:tcPr>
          <w:p w14:paraId="4ABFCC9B" w14:textId="77777777" w:rsidR="00367EC5" w:rsidRPr="00D3512A" w:rsidRDefault="00367EC5" w:rsidP="00367EC5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Theme="majorHAnsi" w:hAnsiTheme="majorHAnsi"/>
              </w:rPr>
              <w:t xml:space="preserve">Other: </w:t>
            </w:r>
            <w:r w:rsidRPr="00D3512A">
              <w:rPr>
                <w:rFonts w:asciiTheme="majorHAnsi" w:hAnsiTheme="majorHAnsi"/>
                <w:i/>
              </w:rPr>
              <w:t>Yes  No</w:t>
            </w:r>
            <w:r w:rsidRPr="00D3512A">
              <w:rPr>
                <w:rFonts w:asciiTheme="majorHAnsi" w:hAnsiTheme="majorHAnsi"/>
              </w:rPr>
              <w:t xml:space="preserve">  Specify: ________________</w:t>
            </w:r>
          </w:p>
        </w:tc>
      </w:tr>
      <w:tr w:rsidR="00367EC5" w:rsidRPr="00A171D0" w14:paraId="7BB3A094" w14:textId="77777777" w:rsidTr="00367EC5">
        <w:trPr>
          <w:trHeight w:val="183"/>
        </w:trPr>
        <w:tc>
          <w:tcPr>
            <w:tcW w:w="4940" w:type="dxa"/>
            <w:tcBorders>
              <w:left w:val="nil"/>
              <w:right w:val="nil"/>
            </w:tcBorders>
          </w:tcPr>
          <w:p w14:paraId="4F89FCCA" w14:textId="77777777" w:rsidR="00367EC5" w:rsidRPr="00830E32" w:rsidRDefault="00367EC5" w:rsidP="00367EC5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367EC5" w:rsidRPr="00A171D0" w14:paraId="4CC75527" w14:textId="77777777" w:rsidTr="00367EC5">
        <w:trPr>
          <w:trHeight w:val="343"/>
        </w:trPr>
        <w:tc>
          <w:tcPr>
            <w:tcW w:w="4940" w:type="dxa"/>
            <w:shd w:val="clear" w:color="auto" w:fill="DBE5F1" w:themeFill="accent1" w:themeFillTint="33"/>
          </w:tcPr>
          <w:p w14:paraId="35244DBE" w14:textId="77777777" w:rsidR="00367EC5" w:rsidRPr="00D3512A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  <w:r w:rsidRPr="00D3512A">
              <w:rPr>
                <w:rFonts w:asciiTheme="majorHAnsi" w:eastAsia="Times New Roman" w:hAnsiTheme="majorHAnsi" w:cs="Times New Roman"/>
                <w:b/>
              </w:rPr>
              <w:t>SCHOOL BASED TEAM INVOLVEMENT:</w:t>
            </w:r>
          </w:p>
        </w:tc>
      </w:tr>
      <w:tr w:rsidR="00367EC5" w:rsidRPr="00A171D0" w14:paraId="05743810" w14:textId="77777777" w:rsidTr="00367EC5">
        <w:trPr>
          <w:trHeight w:val="176"/>
        </w:trPr>
        <w:tc>
          <w:tcPr>
            <w:tcW w:w="4940" w:type="dxa"/>
            <w:shd w:val="clear" w:color="auto" w:fill="auto"/>
          </w:tcPr>
          <w:p w14:paraId="161A9EEC" w14:textId="77777777" w:rsidR="00367EC5" w:rsidRDefault="00367EC5" w:rsidP="00367EC5">
            <w:pPr>
              <w:rPr>
                <w:rFonts w:asciiTheme="majorHAnsi" w:eastAsia="Times New Roman" w:hAnsiTheme="majorHAnsi" w:cs="Times New Roman"/>
              </w:rPr>
            </w:pPr>
            <w:r w:rsidRPr="00D3512A">
              <w:rPr>
                <w:rFonts w:asciiTheme="majorHAnsi" w:eastAsia="Times New Roman" w:hAnsiTheme="majorHAnsi" w:cs="Times New Roman"/>
              </w:rPr>
              <w:t>Meeting date: ____________</w:t>
            </w:r>
          </w:p>
          <w:p w14:paraId="164F90D7" w14:textId="77777777" w:rsidR="00367EC5" w:rsidRPr="00D3512A" w:rsidRDefault="00367EC5" w:rsidP="00367EC5">
            <w:pPr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Times New Roman"/>
              </w:rPr>
              <w:t>Comment:</w:t>
            </w:r>
          </w:p>
        </w:tc>
      </w:tr>
      <w:tr w:rsidR="00367EC5" w:rsidRPr="00A171D0" w14:paraId="0C51E501" w14:textId="77777777" w:rsidTr="00367EC5">
        <w:trPr>
          <w:trHeight w:val="159"/>
        </w:trPr>
        <w:tc>
          <w:tcPr>
            <w:tcW w:w="4940" w:type="dxa"/>
            <w:tcBorders>
              <w:left w:val="nil"/>
              <w:right w:val="nil"/>
            </w:tcBorders>
          </w:tcPr>
          <w:p w14:paraId="56977AE1" w14:textId="77777777" w:rsidR="00367EC5" w:rsidRPr="00830E32" w:rsidRDefault="00367EC5" w:rsidP="00367EC5">
            <w:pPr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367EC5" w:rsidRPr="00A171D0" w14:paraId="55CA5C00" w14:textId="77777777" w:rsidTr="00367EC5">
        <w:trPr>
          <w:trHeight w:val="324"/>
        </w:trPr>
        <w:tc>
          <w:tcPr>
            <w:tcW w:w="4940" w:type="dxa"/>
            <w:shd w:val="clear" w:color="auto" w:fill="DBE5F1" w:themeFill="accent1" w:themeFillTint="33"/>
          </w:tcPr>
          <w:p w14:paraId="3CCB13FB" w14:textId="77777777" w:rsidR="00367EC5" w:rsidRPr="00830E32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  <w:r w:rsidRPr="00830E32">
              <w:rPr>
                <w:rFonts w:asciiTheme="majorHAnsi" w:eastAsia="ＭＳ ゴシック" w:hAnsiTheme="majorHAnsi"/>
                <w:b/>
              </w:rPr>
              <w:t>LITERACY:</w:t>
            </w:r>
          </w:p>
        </w:tc>
      </w:tr>
      <w:tr w:rsidR="00367EC5" w:rsidRPr="00A171D0" w14:paraId="3C2FA28A" w14:textId="77777777" w:rsidTr="00367EC5">
        <w:trPr>
          <w:trHeight w:val="317"/>
        </w:trPr>
        <w:tc>
          <w:tcPr>
            <w:tcW w:w="4940" w:type="dxa"/>
            <w:shd w:val="clear" w:color="auto" w:fill="auto"/>
          </w:tcPr>
          <w:p w14:paraId="4F384158" w14:textId="77777777" w:rsidR="00367EC5" w:rsidRPr="00D3512A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  <w:r w:rsidRPr="00D3512A">
              <w:rPr>
                <w:rFonts w:ascii="Menlo Bold" w:eastAsia="ＭＳ ゴシック" w:hAnsi="Menlo Bold" w:cs="Menlo Bold"/>
                <w:b/>
              </w:rPr>
              <w:t xml:space="preserve">☐ </w:t>
            </w:r>
            <w:r w:rsidRPr="00D3512A">
              <w:rPr>
                <w:rFonts w:asciiTheme="majorHAnsi" w:eastAsia="ＭＳ ゴシック" w:hAnsiTheme="majorHAnsi"/>
              </w:rPr>
              <w:t>Reading level:</w:t>
            </w:r>
          </w:p>
        </w:tc>
      </w:tr>
      <w:tr w:rsidR="00367EC5" w:rsidRPr="00A171D0" w14:paraId="3728C4A2" w14:textId="77777777" w:rsidTr="00367EC5">
        <w:trPr>
          <w:trHeight w:val="317"/>
        </w:trPr>
        <w:tc>
          <w:tcPr>
            <w:tcW w:w="4940" w:type="dxa"/>
          </w:tcPr>
          <w:p w14:paraId="0A7B4C3F" w14:textId="77777777" w:rsidR="00367EC5" w:rsidRPr="00D3512A" w:rsidRDefault="00367EC5" w:rsidP="00367EC5">
            <w:pPr>
              <w:rPr>
                <w:rFonts w:asciiTheme="majorHAnsi" w:eastAsia="ＭＳ ゴシック" w:hAnsiTheme="majorHAnsi"/>
              </w:rPr>
            </w:pPr>
            <w:r w:rsidRPr="00D3512A">
              <w:rPr>
                <w:rFonts w:ascii="Menlo Bold" w:eastAsia="ＭＳ ゴシック" w:hAnsi="Menlo Bold" w:cs="Menlo Bold"/>
                <w:b/>
              </w:rPr>
              <w:t xml:space="preserve">☐ </w:t>
            </w:r>
            <w:r w:rsidRPr="00D3512A">
              <w:rPr>
                <w:rFonts w:asciiTheme="majorHAnsi" w:eastAsia="ＭＳ ゴシック" w:hAnsiTheme="majorHAnsi"/>
              </w:rPr>
              <w:t xml:space="preserve">Sight Word Packet </w:t>
            </w:r>
          </w:p>
        </w:tc>
      </w:tr>
      <w:tr w:rsidR="00367EC5" w:rsidRPr="00A171D0" w14:paraId="1EE8D2AA" w14:textId="77777777" w:rsidTr="00367EC5">
        <w:trPr>
          <w:trHeight w:val="317"/>
        </w:trPr>
        <w:tc>
          <w:tcPr>
            <w:tcW w:w="4940" w:type="dxa"/>
          </w:tcPr>
          <w:p w14:paraId="320C5A16" w14:textId="77777777" w:rsidR="00367EC5" w:rsidRPr="00D3512A" w:rsidRDefault="00367EC5" w:rsidP="00367EC5">
            <w:pPr>
              <w:rPr>
                <w:rFonts w:asciiTheme="majorHAnsi" w:eastAsia="ＭＳ ゴシック" w:hAnsiTheme="majorHAnsi"/>
                <w:b/>
              </w:rPr>
            </w:pPr>
            <w:r w:rsidRPr="00D3512A">
              <w:rPr>
                <w:rFonts w:ascii="Menlo Bold" w:eastAsia="ＭＳ ゴシック" w:hAnsi="Menlo Bold" w:cs="Menlo Bold"/>
                <w:b/>
              </w:rPr>
              <w:t xml:space="preserve">☐ </w:t>
            </w:r>
            <w:r w:rsidRPr="00D3512A">
              <w:rPr>
                <w:rFonts w:asciiTheme="majorHAnsi" w:eastAsia="ＭＳ ゴシック" w:hAnsiTheme="majorHAnsi" w:cs="Menlo Bold"/>
              </w:rPr>
              <w:t>Other:</w:t>
            </w:r>
          </w:p>
        </w:tc>
      </w:tr>
      <w:tr w:rsidR="00367EC5" w:rsidRPr="00A171D0" w14:paraId="79EEB9A7" w14:textId="77777777" w:rsidTr="00367EC5">
        <w:trPr>
          <w:trHeight w:val="317"/>
        </w:trPr>
        <w:tc>
          <w:tcPr>
            <w:tcW w:w="4940" w:type="dxa"/>
            <w:tcBorders>
              <w:bottom w:val="single" w:sz="4" w:space="0" w:color="auto"/>
            </w:tcBorders>
          </w:tcPr>
          <w:p w14:paraId="64E680F9" w14:textId="77777777" w:rsidR="00367EC5" w:rsidRPr="00D3512A" w:rsidRDefault="00367EC5" w:rsidP="00367EC5">
            <w:pPr>
              <w:rPr>
                <w:rFonts w:ascii="ＭＳ ゴシック" w:eastAsia="ＭＳ ゴシック" w:hAnsi="ＭＳ ゴシック"/>
                <w:b/>
              </w:rPr>
            </w:pPr>
            <w:r w:rsidRPr="00D3512A">
              <w:rPr>
                <w:rFonts w:ascii="Menlo Bold" w:eastAsia="ＭＳ ゴシック" w:hAnsi="Menlo Bold" w:cs="Menlo Bold"/>
                <w:b/>
              </w:rPr>
              <w:t xml:space="preserve">☐ </w:t>
            </w:r>
            <w:r w:rsidRPr="00D3512A">
              <w:rPr>
                <w:rFonts w:asciiTheme="majorHAnsi" w:eastAsia="ＭＳ ゴシック" w:hAnsiTheme="majorHAnsi" w:cs="Menlo Bold"/>
              </w:rPr>
              <w:t>Other:</w:t>
            </w:r>
          </w:p>
        </w:tc>
      </w:tr>
      <w:tr w:rsidR="00367EC5" w:rsidRPr="00A171D0" w14:paraId="1F092A35" w14:textId="77777777" w:rsidTr="00367EC5">
        <w:trPr>
          <w:trHeight w:val="187"/>
        </w:trPr>
        <w:tc>
          <w:tcPr>
            <w:tcW w:w="4940" w:type="dxa"/>
            <w:tcBorders>
              <w:left w:val="nil"/>
              <w:right w:val="nil"/>
            </w:tcBorders>
          </w:tcPr>
          <w:p w14:paraId="56553CC5" w14:textId="77777777" w:rsidR="00367EC5" w:rsidRPr="000D2E76" w:rsidRDefault="00367EC5" w:rsidP="00367EC5">
            <w:pPr>
              <w:rPr>
                <w:rFonts w:ascii="Menlo Bold" w:eastAsia="ＭＳ ゴシック" w:hAnsi="Menlo Bold" w:cs="Menlo Bold"/>
                <w:b/>
                <w:sz w:val="16"/>
                <w:szCs w:val="16"/>
              </w:rPr>
            </w:pPr>
          </w:p>
        </w:tc>
      </w:tr>
      <w:tr w:rsidR="00367EC5" w:rsidRPr="00A171D0" w14:paraId="7F44CB47" w14:textId="77777777" w:rsidTr="00367EC5">
        <w:trPr>
          <w:trHeight w:val="317"/>
        </w:trPr>
        <w:tc>
          <w:tcPr>
            <w:tcW w:w="4940" w:type="dxa"/>
            <w:shd w:val="clear" w:color="auto" w:fill="DBE5F1" w:themeFill="accent1" w:themeFillTint="33"/>
          </w:tcPr>
          <w:p w14:paraId="3DA50886" w14:textId="77777777" w:rsidR="00367EC5" w:rsidRPr="000D2E76" w:rsidRDefault="00367EC5" w:rsidP="00367EC5">
            <w:pPr>
              <w:rPr>
                <w:rFonts w:asciiTheme="majorHAnsi" w:eastAsia="ＭＳ ゴシック" w:hAnsiTheme="majorHAnsi" w:cs="Menlo Bold"/>
                <w:b/>
              </w:rPr>
            </w:pPr>
            <w:r w:rsidRPr="000D2E76">
              <w:rPr>
                <w:rFonts w:asciiTheme="majorHAnsi" w:eastAsia="ＭＳ ゴシック" w:hAnsiTheme="majorHAnsi" w:cs="Menlo Bold"/>
                <w:b/>
              </w:rPr>
              <w:t>COMMENTS</w:t>
            </w:r>
          </w:p>
        </w:tc>
      </w:tr>
      <w:tr w:rsidR="00367EC5" w:rsidRPr="00A171D0" w14:paraId="62B8C2EE" w14:textId="77777777" w:rsidTr="00367EC5">
        <w:trPr>
          <w:trHeight w:val="317"/>
        </w:trPr>
        <w:tc>
          <w:tcPr>
            <w:tcW w:w="4940" w:type="dxa"/>
          </w:tcPr>
          <w:p w14:paraId="0D375164" w14:textId="77777777" w:rsidR="00367EC5" w:rsidRDefault="00367EC5" w:rsidP="00367EC5">
            <w:pPr>
              <w:rPr>
                <w:rFonts w:asciiTheme="majorHAnsi" w:eastAsia="ＭＳ ゴシック" w:hAnsiTheme="majorHAnsi" w:cs="Menlo Bold"/>
                <w:b/>
              </w:rPr>
            </w:pPr>
          </w:p>
          <w:p w14:paraId="1E3A20B4" w14:textId="77777777" w:rsidR="00367EC5" w:rsidRDefault="00367EC5" w:rsidP="00367EC5">
            <w:pPr>
              <w:rPr>
                <w:rFonts w:asciiTheme="majorHAnsi" w:eastAsia="ＭＳ ゴシック" w:hAnsiTheme="majorHAnsi" w:cs="Menlo Bold"/>
                <w:b/>
              </w:rPr>
            </w:pPr>
          </w:p>
          <w:p w14:paraId="18E3865C" w14:textId="77777777" w:rsidR="009B3963" w:rsidRDefault="009B3963" w:rsidP="00367EC5">
            <w:pPr>
              <w:rPr>
                <w:rFonts w:asciiTheme="majorHAnsi" w:eastAsia="ＭＳ ゴシック" w:hAnsiTheme="majorHAnsi" w:cs="Menlo Bold"/>
                <w:b/>
              </w:rPr>
            </w:pPr>
          </w:p>
          <w:p w14:paraId="370555C9" w14:textId="77777777" w:rsidR="00367EC5" w:rsidRPr="000D2E76" w:rsidRDefault="00367EC5" w:rsidP="00367EC5">
            <w:pPr>
              <w:rPr>
                <w:rFonts w:asciiTheme="majorHAnsi" w:eastAsia="ＭＳ ゴシック" w:hAnsiTheme="majorHAnsi" w:cs="Menlo Bold"/>
                <w:b/>
              </w:rPr>
            </w:pPr>
          </w:p>
        </w:tc>
      </w:tr>
    </w:tbl>
    <w:p w14:paraId="1EC58976" w14:textId="77777777" w:rsidR="00A53936" w:rsidRDefault="00A53936"/>
    <w:p w14:paraId="55B95075" w14:textId="77777777" w:rsidR="00830E32" w:rsidRDefault="00830E32"/>
    <w:sectPr w:rsidR="00830E32" w:rsidSect="000D2E76">
      <w:headerReference w:type="default" r:id="rId7"/>
      <w:footerReference w:type="default" r:id="rId8"/>
      <w:pgSz w:w="12240" w:h="15840"/>
      <w:pgMar w:top="1440" w:right="1797" w:bottom="1134" w:left="179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24128" w14:textId="77777777" w:rsidR="00830E32" w:rsidRDefault="00830E32" w:rsidP="00830E32">
      <w:r>
        <w:separator/>
      </w:r>
    </w:p>
  </w:endnote>
  <w:endnote w:type="continuationSeparator" w:id="0">
    <w:p w14:paraId="31246CD1" w14:textId="77777777" w:rsidR="00830E32" w:rsidRDefault="00830E32" w:rsidP="0083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8D86" w14:textId="1E65866A" w:rsidR="00830E32" w:rsidRPr="00830E32" w:rsidRDefault="00830E32">
    <w:pPr>
      <w:pStyle w:val="Footer"/>
      <w:rPr>
        <w:rFonts w:asciiTheme="majorHAnsi" w:hAnsiTheme="majorHAnsi"/>
        <w:sz w:val="16"/>
        <w:szCs w:val="16"/>
      </w:rPr>
    </w:pPr>
    <w:r w:rsidRPr="00830E32">
      <w:rPr>
        <w:rFonts w:asciiTheme="majorHAnsi" w:hAnsiTheme="majorHAnsi"/>
        <w:sz w:val="16"/>
        <w:szCs w:val="16"/>
      </w:rPr>
      <w:t>D</w:t>
    </w:r>
    <w:r w:rsidR="009809CC">
      <w:rPr>
        <w:rFonts w:asciiTheme="majorHAnsi" w:hAnsiTheme="majorHAnsi"/>
        <w:sz w:val="16"/>
        <w:szCs w:val="16"/>
      </w:rPr>
      <w:t xml:space="preserve">. Way, </w:t>
    </w:r>
    <w:r w:rsidRPr="00830E32">
      <w:rPr>
        <w:rFonts w:asciiTheme="majorHAnsi" w:hAnsiTheme="majorHAnsi"/>
        <w:sz w:val="16"/>
        <w:szCs w:val="16"/>
      </w:rPr>
      <w:t xml:space="preserve">G. Campbell, </w:t>
    </w:r>
    <w:r w:rsidR="009809CC">
      <w:rPr>
        <w:rFonts w:asciiTheme="majorHAnsi" w:hAnsiTheme="majorHAnsi"/>
        <w:sz w:val="16"/>
        <w:szCs w:val="16"/>
      </w:rPr>
      <w:t xml:space="preserve">and S. Jensen </w:t>
    </w:r>
    <w:r w:rsidRPr="00830E32">
      <w:rPr>
        <w:rFonts w:asciiTheme="majorHAnsi" w:hAnsiTheme="majorHAnsi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6F6C" w14:textId="77777777" w:rsidR="00830E32" w:rsidRDefault="00830E32" w:rsidP="00830E32">
      <w:r>
        <w:separator/>
      </w:r>
    </w:p>
  </w:footnote>
  <w:footnote w:type="continuationSeparator" w:id="0">
    <w:p w14:paraId="3D572A3B" w14:textId="77777777" w:rsidR="00830E32" w:rsidRDefault="00830E32" w:rsidP="00830E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931" w:type="dxa"/>
      <w:tblInd w:w="108" w:type="dxa"/>
      <w:tblLook w:val="04A0" w:firstRow="1" w:lastRow="0" w:firstColumn="1" w:lastColumn="0" w:noHBand="0" w:noVBand="1"/>
    </w:tblPr>
    <w:tblGrid>
      <w:gridCol w:w="8931"/>
    </w:tblGrid>
    <w:tr w:rsidR="00830E32" w14:paraId="5A22ED6F" w14:textId="77777777" w:rsidTr="001870F5">
      <w:trPr>
        <w:trHeight w:val="699"/>
      </w:trPr>
      <w:tc>
        <w:tcPr>
          <w:tcW w:w="8931" w:type="dxa"/>
          <w:shd w:val="clear" w:color="auto" w:fill="DBE5F1" w:themeFill="accent1" w:themeFillTint="33"/>
        </w:tcPr>
        <w:p w14:paraId="1493AB66" w14:textId="77777777" w:rsidR="00830E32" w:rsidRDefault="00830E32" w:rsidP="00830E32">
          <w:pPr>
            <w:pStyle w:val="Header"/>
            <w:jc w:val="center"/>
            <w:rPr>
              <w:rFonts w:ascii="Helvetica" w:hAnsi="Helvetica"/>
              <w:b/>
            </w:rPr>
          </w:pPr>
          <w:r w:rsidRPr="006C57DD">
            <w:rPr>
              <w:rFonts w:ascii="Helvetica" w:hAnsi="Helvetica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64A58B3F" wp14:editId="3DDBDDBB">
                <wp:simplePos x="0" y="0"/>
                <wp:positionH relativeFrom="column">
                  <wp:posOffset>2463165</wp:posOffset>
                </wp:positionH>
                <wp:positionV relativeFrom="paragraph">
                  <wp:posOffset>1270</wp:posOffset>
                </wp:positionV>
                <wp:extent cx="744855" cy="346710"/>
                <wp:effectExtent l="0" t="0" r="0" b="8890"/>
                <wp:wrapNone/>
                <wp:docPr id="8" name="Picture 2" descr="sd42 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d42 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Helvetica" w:hAnsi="Helvetica"/>
              <w:b/>
            </w:rPr>
            <w:t xml:space="preserve">                                                                                                                                                          </w:t>
          </w:r>
        </w:p>
        <w:p w14:paraId="002316E4" w14:textId="77777777" w:rsidR="00830E32" w:rsidRDefault="00830E32" w:rsidP="00830E32">
          <w:pPr>
            <w:pStyle w:val="Header"/>
            <w:jc w:val="center"/>
            <w:rPr>
              <w:rFonts w:ascii="Helvetica" w:hAnsi="Helvetica"/>
              <w:b/>
            </w:rPr>
          </w:pPr>
        </w:p>
        <w:p w14:paraId="5D31CA18" w14:textId="77777777" w:rsidR="00830E32" w:rsidRPr="004336B9" w:rsidRDefault="00830E32" w:rsidP="00830E32">
          <w:pPr>
            <w:pStyle w:val="Header"/>
            <w:jc w:val="center"/>
            <w:rPr>
              <w:rFonts w:ascii="Helvetica" w:hAnsi="Helvetica"/>
              <w:b/>
            </w:rPr>
          </w:pPr>
          <w:r>
            <w:rPr>
              <w:rFonts w:ascii="Helvetica" w:hAnsi="Helvetica"/>
              <w:b/>
            </w:rPr>
            <w:t>YEAR END PLANNING</w:t>
          </w:r>
          <w:r w:rsidRPr="006C57DD">
            <w:rPr>
              <w:rFonts w:ascii="Helvetica" w:hAnsi="Helvetica"/>
            </w:rPr>
            <w:t xml:space="preserve"> – for </w:t>
          </w:r>
          <w:r>
            <w:rPr>
              <w:rFonts w:ascii="Helvetica" w:hAnsi="Helvetica"/>
              <w:b/>
            </w:rPr>
            <w:t>student transitioning from one grade to another</w:t>
          </w:r>
        </w:p>
      </w:tc>
    </w:tr>
  </w:tbl>
  <w:p w14:paraId="08FBA713" w14:textId="77777777" w:rsidR="00830E32" w:rsidRDefault="00830E32" w:rsidP="00830E32">
    <w:pPr>
      <w:rPr>
        <w:rFonts w:asciiTheme="majorHAnsi" w:hAnsiTheme="majorHAnsi"/>
        <w:sz w:val="22"/>
        <w:szCs w:val="22"/>
      </w:rPr>
    </w:pPr>
  </w:p>
  <w:tbl>
    <w:tblPr>
      <w:tblStyle w:val="TableGrid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830E32" w14:paraId="13D45B88" w14:textId="77777777" w:rsidTr="00830E32">
      <w:trPr>
        <w:trHeight w:val="968"/>
      </w:trPr>
      <w:tc>
        <w:tcPr>
          <w:tcW w:w="10065" w:type="dxa"/>
        </w:tcPr>
        <w:p w14:paraId="7B7930B5" w14:textId="5713D596" w:rsidR="00112509" w:rsidRPr="00D3512A" w:rsidRDefault="00830E32" w:rsidP="00112509">
          <w:pPr>
            <w:rPr>
              <w:rFonts w:asciiTheme="majorHAnsi" w:hAnsiTheme="majorHAnsi"/>
            </w:rPr>
          </w:pPr>
          <w:r w:rsidRPr="00D3512A">
            <w:rPr>
              <w:rFonts w:asciiTheme="majorHAnsi" w:hAnsiTheme="majorHAnsi"/>
              <w:b/>
            </w:rPr>
            <w:t>STUDENT NAME</w:t>
          </w:r>
          <w:r w:rsidRPr="00D3512A">
            <w:rPr>
              <w:rFonts w:asciiTheme="majorHAnsi" w:hAnsiTheme="majorHAnsi"/>
            </w:rPr>
            <w:t>:</w:t>
          </w:r>
          <w:r>
            <w:rPr>
              <w:rFonts w:asciiTheme="majorHAnsi" w:hAnsiTheme="majorHAnsi"/>
            </w:rPr>
            <w:t xml:space="preserve"> ______________________________</w:t>
          </w:r>
          <w:r w:rsidR="00112509">
            <w:rPr>
              <w:rFonts w:asciiTheme="majorHAnsi" w:hAnsiTheme="majorHAnsi"/>
            </w:rPr>
            <w:t xml:space="preserve"> </w:t>
          </w:r>
          <w:r w:rsidR="00112509" w:rsidRPr="00D3512A">
            <w:rPr>
              <w:rFonts w:asciiTheme="majorHAnsi" w:hAnsiTheme="majorHAnsi"/>
            </w:rPr>
            <w:t>School: ______________</w:t>
          </w:r>
          <w:r w:rsidR="00112509">
            <w:rPr>
              <w:rFonts w:asciiTheme="majorHAnsi" w:hAnsiTheme="majorHAnsi"/>
            </w:rPr>
            <w:t>________________</w:t>
          </w:r>
        </w:p>
        <w:p w14:paraId="0D7CD5E3" w14:textId="1B81A140" w:rsidR="00830E32" w:rsidRPr="00D3512A" w:rsidRDefault="00830E32" w:rsidP="00830E32">
          <w:pPr>
            <w:rPr>
              <w:rFonts w:asciiTheme="majorHAnsi" w:hAnsiTheme="majorHAnsi"/>
            </w:rPr>
          </w:pPr>
          <w:r w:rsidRPr="00D3512A">
            <w:rPr>
              <w:rFonts w:asciiTheme="majorHAnsi" w:hAnsiTheme="majorHAnsi"/>
            </w:rPr>
            <w:t>Classroom Teacher: _____________________</w:t>
          </w:r>
          <w:r w:rsidR="00112509">
            <w:rPr>
              <w:rFonts w:asciiTheme="majorHAnsi" w:hAnsiTheme="majorHAnsi"/>
            </w:rPr>
            <w:t>_______ Support Teacher: ______________________</w:t>
          </w:r>
        </w:p>
        <w:p w14:paraId="09260D2E" w14:textId="1FD37BF9" w:rsidR="00830E32" w:rsidRDefault="00830E32" w:rsidP="00830E32">
          <w:pPr>
            <w:rPr>
              <w:rFonts w:asciiTheme="majorHAnsi" w:hAnsiTheme="majorHAnsi"/>
              <w:b/>
              <w:sz w:val="22"/>
              <w:szCs w:val="22"/>
            </w:rPr>
          </w:pPr>
          <w:r w:rsidRPr="00D3512A">
            <w:rPr>
              <w:rFonts w:asciiTheme="majorHAnsi" w:hAnsiTheme="majorHAnsi"/>
              <w:b/>
            </w:rPr>
            <w:t>Transitioning from Grade ______ to Grade ______</w:t>
          </w:r>
          <w:r w:rsidR="009B3963">
            <w:rPr>
              <w:rFonts w:asciiTheme="majorHAnsi" w:hAnsiTheme="majorHAnsi"/>
              <w:b/>
            </w:rPr>
            <w:t xml:space="preserve">       </w:t>
          </w:r>
          <w:r w:rsidR="009B3963" w:rsidRPr="009B3963">
            <w:rPr>
              <w:rFonts w:asciiTheme="majorHAnsi" w:hAnsiTheme="majorHAnsi"/>
            </w:rPr>
            <w:t>Date:</w:t>
          </w:r>
          <w:r w:rsidR="009B3963">
            <w:rPr>
              <w:rFonts w:asciiTheme="majorHAnsi" w:hAnsiTheme="majorHAnsi"/>
            </w:rPr>
            <w:t xml:space="preserve"> </w:t>
          </w:r>
          <w:r w:rsidR="009B3963" w:rsidRPr="00D3512A">
            <w:rPr>
              <w:rFonts w:asciiTheme="majorHAnsi" w:hAnsiTheme="majorHAnsi"/>
            </w:rPr>
            <w:t>______________</w:t>
          </w:r>
          <w:r w:rsidR="009B3963">
            <w:rPr>
              <w:rFonts w:asciiTheme="majorHAnsi" w:hAnsiTheme="majorHAnsi"/>
            </w:rPr>
            <w:t>____________</w:t>
          </w:r>
          <w:r w:rsidR="00D57A3E">
            <w:rPr>
              <w:rFonts w:asciiTheme="majorHAnsi" w:hAnsiTheme="majorHAnsi"/>
            </w:rPr>
            <w:t>__</w:t>
          </w:r>
          <w:r w:rsidR="009B3963">
            <w:rPr>
              <w:rFonts w:asciiTheme="majorHAnsi" w:hAnsiTheme="majorHAnsi"/>
            </w:rPr>
            <w:t>____</w:t>
          </w:r>
        </w:p>
      </w:tc>
    </w:tr>
  </w:tbl>
  <w:p w14:paraId="54C81E43" w14:textId="77777777" w:rsidR="00830E32" w:rsidRDefault="00830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32"/>
    <w:rsid w:val="000D2E76"/>
    <w:rsid w:val="00112509"/>
    <w:rsid w:val="001870F5"/>
    <w:rsid w:val="001A0DC9"/>
    <w:rsid w:val="00367EC5"/>
    <w:rsid w:val="004D76A4"/>
    <w:rsid w:val="004E435D"/>
    <w:rsid w:val="006B176A"/>
    <w:rsid w:val="007A0618"/>
    <w:rsid w:val="00830E32"/>
    <w:rsid w:val="008F2930"/>
    <w:rsid w:val="009809CC"/>
    <w:rsid w:val="00986A8F"/>
    <w:rsid w:val="009B3963"/>
    <w:rsid w:val="00A53936"/>
    <w:rsid w:val="00D57A3E"/>
    <w:rsid w:val="00E779BC"/>
    <w:rsid w:val="00E8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8AB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32"/>
  </w:style>
  <w:style w:type="paragraph" w:styleId="Footer">
    <w:name w:val="footer"/>
    <w:basedOn w:val="Normal"/>
    <w:link w:val="FooterChar"/>
    <w:uiPriority w:val="99"/>
    <w:unhideWhenUsed/>
    <w:rsid w:val="00830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32"/>
  </w:style>
  <w:style w:type="table" w:styleId="TableGrid">
    <w:name w:val="Table Grid"/>
    <w:basedOn w:val="TableNormal"/>
    <w:uiPriority w:val="59"/>
    <w:rsid w:val="0083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E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E32"/>
  </w:style>
  <w:style w:type="paragraph" w:styleId="Footer">
    <w:name w:val="footer"/>
    <w:basedOn w:val="Normal"/>
    <w:link w:val="FooterChar"/>
    <w:uiPriority w:val="99"/>
    <w:unhideWhenUsed/>
    <w:rsid w:val="00830E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E32"/>
  </w:style>
  <w:style w:type="table" w:styleId="TableGrid">
    <w:name w:val="Table Grid"/>
    <w:basedOn w:val="TableNormal"/>
    <w:uiPriority w:val="59"/>
    <w:rsid w:val="00830E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Macintosh Word</Application>
  <DocSecurity>0</DocSecurity>
  <Lines>7</Lines>
  <Paragraphs>2</Paragraphs>
  <ScaleCrop>false</ScaleCrop>
  <Company>School District #42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Way</dc:creator>
  <cp:keywords/>
  <dc:description/>
  <cp:lastModifiedBy>Deirdre Way</cp:lastModifiedBy>
  <cp:revision>9</cp:revision>
  <cp:lastPrinted>2015-06-01T19:11:00Z</cp:lastPrinted>
  <dcterms:created xsi:type="dcterms:W3CDTF">2015-06-01T19:11:00Z</dcterms:created>
  <dcterms:modified xsi:type="dcterms:W3CDTF">2015-06-10T18:10:00Z</dcterms:modified>
</cp:coreProperties>
</file>